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7" w:type="dxa"/>
        <w:tblInd w:w="-1134" w:type="dxa"/>
        <w:tblLook w:val="04A0" w:firstRow="1" w:lastRow="0" w:firstColumn="1" w:lastColumn="0" w:noHBand="0" w:noVBand="1"/>
      </w:tblPr>
      <w:tblGrid>
        <w:gridCol w:w="5211"/>
        <w:gridCol w:w="6096"/>
      </w:tblGrid>
      <w:tr w:rsidR="00324DE4" w:rsidRPr="00E407DF" w14:paraId="288931AA" w14:textId="77777777" w:rsidTr="00E407DF">
        <w:tc>
          <w:tcPr>
            <w:tcW w:w="5211" w:type="dxa"/>
            <w:shd w:val="clear" w:color="auto" w:fill="auto"/>
          </w:tcPr>
          <w:p w14:paraId="1D8974E4" w14:textId="63C2E18D" w:rsidR="00324DE4" w:rsidRPr="00E407DF" w:rsidRDefault="00442EDE" w:rsidP="00E407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07DF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7AE91A3" wp14:editId="32521CDB">
                  <wp:extent cx="1133475" cy="581025"/>
                  <wp:effectExtent l="0" t="0" r="0" b="0"/>
                  <wp:docPr id="1" name="Picture 0" descr="In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In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</w:tcPr>
          <w:p w14:paraId="3D56084C" w14:textId="127DABD7" w:rsidR="00324DE4" w:rsidRPr="00E407DF" w:rsidRDefault="00442EDE" w:rsidP="00E407D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F15DF4C" wp14:editId="66C25B63">
                  <wp:extent cx="1714500" cy="533400"/>
                  <wp:effectExtent l="0" t="0" r="0" b="0"/>
                  <wp:docPr id="2" name="Picture 2" descr="NH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HS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3095F" w14:textId="77777777" w:rsidR="00E66100" w:rsidRPr="00E407DF" w:rsidRDefault="00923403" w:rsidP="00E25188">
      <w:pPr>
        <w:spacing w:after="0"/>
        <w:jc w:val="center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SOUTHAMPTON CITY</w:t>
      </w:r>
      <w:r w:rsidR="007F2E61">
        <w:rPr>
          <w:rFonts w:ascii="Arial" w:hAnsi="Arial" w:cs="Arial"/>
          <w:b/>
          <w:color w:val="1F497D"/>
          <w:sz w:val="24"/>
          <w:szCs w:val="24"/>
        </w:rPr>
        <w:t xml:space="preserve"> AUDIOLOGY SELF-REFERRAL FORM</w:t>
      </w:r>
    </w:p>
    <w:p w14:paraId="50CB4758" w14:textId="77777777" w:rsidR="00E66100" w:rsidRDefault="00412EFB" w:rsidP="00013F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note – we are unable to accept</w:t>
      </w:r>
      <w:r w:rsidR="006B537A">
        <w:rPr>
          <w:rFonts w:ascii="Arial" w:hAnsi="Arial" w:cs="Arial"/>
          <w:b/>
          <w:sz w:val="20"/>
          <w:szCs w:val="20"/>
        </w:rPr>
        <w:t xml:space="preserve"> referrals for patients under 1</w:t>
      </w:r>
      <w:r w:rsidR="0092340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years of age</w:t>
      </w:r>
      <w:r w:rsidR="007F2E61">
        <w:rPr>
          <w:rFonts w:ascii="Arial" w:hAnsi="Arial" w:cs="Arial"/>
          <w:b/>
          <w:sz w:val="20"/>
          <w:szCs w:val="20"/>
        </w:rPr>
        <w:t>.</w:t>
      </w:r>
    </w:p>
    <w:p w14:paraId="217CDFE6" w14:textId="77777777" w:rsidR="007F2E61" w:rsidRPr="00442EDE" w:rsidRDefault="007F2E61" w:rsidP="00013FA4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442EDE">
        <w:rPr>
          <w:rFonts w:ascii="Arial" w:hAnsi="Arial" w:cs="Arial"/>
          <w:b/>
          <w:sz w:val="18"/>
          <w:szCs w:val="20"/>
        </w:rPr>
        <w:t xml:space="preserve">This self-referral form is for SOUTHAMPTON CITY CCG patients only. If you are unsure which CCG you belong to please enter your GP details into </w:t>
      </w:r>
      <w:hyperlink r:id="rId10" w:history="1">
        <w:r w:rsidRPr="00442EDE">
          <w:rPr>
            <w:rStyle w:val="Hyperlink"/>
            <w:rFonts w:ascii="Arial" w:hAnsi="Arial" w:cs="Arial"/>
            <w:b/>
            <w:color w:val="auto"/>
            <w:sz w:val="18"/>
            <w:szCs w:val="20"/>
          </w:rPr>
          <w:t>https://mapit.mysociety.org/</w:t>
        </w:r>
      </w:hyperlink>
      <w:r w:rsidRPr="00442EDE">
        <w:rPr>
          <w:rFonts w:ascii="Arial" w:hAnsi="Arial" w:cs="Arial"/>
          <w:b/>
          <w:sz w:val="18"/>
          <w:szCs w:val="20"/>
        </w:rPr>
        <w:t xml:space="preserve"> and check the “Clinical Commissioning Group” field</w:t>
      </w:r>
    </w:p>
    <w:p w14:paraId="4EA647BB" w14:textId="77777777" w:rsidR="007F2E61" w:rsidRDefault="007F2E61" w:rsidP="00013F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ensure all fields with a * are filled in accurately</w:t>
      </w:r>
    </w:p>
    <w:p w14:paraId="5C1AAE38" w14:textId="77777777" w:rsidR="00412EFB" w:rsidRPr="00013FA4" w:rsidRDefault="00412EFB" w:rsidP="00013FA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08"/>
        <w:gridCol w:w="2422"/>
        <w:gridCol w:w="848"/>
        <w:gridCol w:w="714"/>
        <w:gridCol w:w="2127"/>
      </w:tblGrid>
      <w:tr w:rsidR="000917F3" w:rsidRPr="00E407DF" w14:paraId="1905AACC" w14:textId="77777777" w:rsidTr="00E407D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A79A8" w14:textId="77777777" w:rsidR="000917F3" w:rsidRPr="00E407DF" w:rsidRDefault="000917F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sz w:val="20"/>
                <w:szCs w:val="20"/>
              </w:rPr>
              <w:t>PATIENT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39D74D" w14:textId="77777777" w:rsidR="000917F3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E66100" w:rsidRPr="00E407DF" w14:paraId="21B03463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9761779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NHS Number</w:t>
            </w:r>
            <w:r w:rsidR="007F2E61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bookmarkStart w:id="0" w:name="Text1"/>
        <w:tc>
          <w:tcPr>
            <w:tcW w:w="3108" w:type="dxa"/>
            <w:shd w:val="clear" w:color="auto" w:fill="auto"/>
          </w:tcPr>
          <w:p w14:paraId="126F3BC0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22" w:type="dxa"/>
            <w:shd w:val="clear" w:color="auto" w:fill="auto"/>
          </w:tcPr>
          <w:p w14:paraId="5053F078" w14:textId="77777777" w:rsidR="00E66100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66100" w:rsidRPr="00E407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8"/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3CFC84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6100" w:rsidRPr="00E407DF" w14:paraId="6B7ED798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FD68B09" w14:textId="77777777" w:rsidR="00E66100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66100" w:rsidRPr="00E407DF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bookmarkStart w:id="2" w:name="Text2"/>
        <w:tc>
          <w:tcPr>
            <w:tcW w:w="3108" w:type="dxa"/>
            <w:shd w:val="clear" w:color="auto" w:fill="auto"/>
          </w:tcPr>
          <w:p w14:paraId="64A0C6A3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22" w:type="dxa"/>
            <w:shd w:val="clear" w:color="auto" w:fill="auto"/>
          </w:tcPr>
          <w:p w14:paraId="06F14A7D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" w:name="Text9"/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C346C5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30A6D" w:rsidRPr="00E407DF" w14:paraId="73CF9B05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C21CEF0" w14:textId="77777777" w:rsidR="00E30A6D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30A6D" w:rsidRPr="00E407DF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bookmarkStart w:id="4" w:name="Text3"/>
        <w:tc>
          <w:tcPr>
            <w:tcW w:w="3108" w:type="dxa"/>
            <w:shd w:val="clear" w:color="auto" w:fill="auto"/>
          </w:tcPr>
          <w:p w14:paraId="380CBC9B" w14:textId="77777777" w:rsidR="00E30A6D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22" w:type="dxa"/>
            <w:vMerge w:val="restart"/>
            <w:shd w:val="clear" w:color="auto" w:fill="auto"/>
          </w:tcPr>
          <w:p w14:paraId="5BAC640B" w14:textId="77777777" w:rsidR="00E30A6D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30A6D" w:rsidRPr="00E407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bookmarkStart w:id="5" w:name="Text10"/>
        <w:tc>
          <w:tcPr>
            <w:tcW w:w="368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86DCBF" w14:textId="77777777" w:rsidR="00E30A6D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30A6D" w:rsidRPr="00E407DF" w14:paraId="4051F94E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E7B16F5" w14:textId="77777777" w:rsidR="00E30A6D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30A6D" w:rsidRPr="00E407DF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532CB6DB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6FC127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1EDF3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227BFC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Text4"/>
        <w:tc>
          <w:tcPr>
            <w:tcW w:w="3108" w:type="dxa"/>
            <w:shd w:val="clear" w:color="auto" w:fill="auto"/>
          </w:tcPr>
          <w:p w14:paraId="52FB644A" w14:textId="77777777" w:rsidR="00E30A6D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1433A89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95077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0D5FF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1E7FA3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14:paraId="0F136E8E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784E4FF" w14:textId="77777777" w:rsidR="00E30A6D" w:rsidRPr="00E407DF" w:rsidRDefault="00E30A6D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00" w:rsidRPr="00E407DF" w14:paraId="778F914E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3D60A1E" w14:textId="77777777" w:rsidR="00E66100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66100" w:rsidRPr="00E407D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7" w:name="Text5"/>
        <w:tc>
          <w:tcPr>
            <w:tcW w:w="3108" w:type="dxa"/>
            <w:shd w:val="clear" w:color="auto" w:fill="auto"/>
          </w:tcPr>
          <w:p w14:paraId="654EE023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22" w:type="dxa"/>
            <w:shd w:val="clear" w:color="auto" w:fill="auto"/>
          </w:tcPr>
          <w:p w14:paraId="1DF9843F" w14:textId="77777777" w:rsidR="00E66100" w:rsidRPr="00E407DF" w:rsidRDefault="00E66100" w:rsidP="00EB7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8" w:name="Text11"/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531D16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66100" w:rsidRPr="00E407DF" w14:paraId="0E284323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9C66601" w14:textId="77777777" w:rsidR="00E66100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66100" w:rsidRPr="00E407DF">
              <w:rPr>
                <w:rFonts w:ascii="Arial" w:hAnsi="Arial" w:cs="Arial"/>
                <w:sz w:val="20"/>
                <w:szCs w:val="20"/>
              </w:rPr>
              <w:t>Telephone (Home)</w:t>
            </w:r>
          </w:p>
        </w:tc>
        <w:bookmarkStart w:id="9" w:name="Text6"/>
        <w:tc>
          <w:tcPr>
            <w:tcW w:w="3108" w:type="dxa"/>
            <w:shd w:val="clear" w:color="auto" w:fill="auto"/>
          </w:tcPr>
          <w:p w14:paraId="2B441A31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14:paraId="6EAD9DDE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0" w:name="Text12"/>
        <w:tc>
          <w:tcPr>
            <w:tcW w:w="368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4636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C7CE1" w:rsidRPr="00E407DF" w14:paraId="4F0863F0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9A44E10" w14:textId="77777777" w:rsidR="002C7CE1" w:rsidRPr="00E407DF" w:rsidRDefault="002C7CE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Telephone (Work)</w:t>
            </w:r>
          </w:p>
        </w:tc>
        <w:bookmarkStart w:id="11" w:name="Text7"/>
        <w:tc>
          <w:tcPr>
            <w:tcW w:w="3108" w:type="dxa"/>
            <w:shd w:val="clear" w:color="auto" w:fill="auto"/>
          </w:tcPr>
          <w:p w14:paraId="6F538610" w14:textId="77777777" w:rsidR="002C7CE1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22" w:type="dxa"/>
            <w:tcBorders>
              <w:right w:val="single" w:sz="4" w:space="0" w:color="auto"/>
            </w:tcBorders>
            <w:shd w:val="clear" w:color="auto" w:fill="auto"/>
          </w:tcPr>
          <w:p w14:paraId="724B143D" w14:textId="77777777" w:rsidR="002C7CE1" w:rsidRPr="00E407DF" w:rsidRDefault="002C7CE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 xml:space="preserve">Telephone No.         </w:t>
            </w:r>
          </w:p>
          <w:p w14:paraId="45544EE3" w14:textId="77777777" w:rsidR="002C7CE1" w:rsidRPr="00E407DF" w:rsidRDefault="002C7CE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13"/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633581" w14:textId="77777777" w:rsidR="002C7CE1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66100" w:rsidRPr="00E407DF" w14:paraId="73D4867B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FEED25F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Telephone (Mobile)</w:t>
            </w:r>
          </w:p>
        </w:tc>
        <w:bookmarkStart w:id="13" w:name="Text16"/>
        <w:tc>
          <w:tcPr>
            <w:tcW w:w="3108" w:type="dxa"/>
            <w:shd w:val="clear" w:color="auto" w:fill="auto"/>
          </w:tcPr>
          <w:p w14:paraId="5809345E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22" w:type="dxa"/>
            <w:shd w:val="clear" w:color="auto" w:fill="auto"/>
          </w:tcPr>
          <w:p w14:paraId="742ADA47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Text15"/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04D7B8" w14:textId="77777777" w:rsidR="00E66100" w:rsidRPr="00E407DF" w:rsidRDefault="00564396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66100" w:rsidRPr="00E407DF" w14:paraId="54EE47BC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B381851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E</w:t>
            </w:r>
            <w:r w:rsidR="002C7CE1" w:rsidRPr="00E407DF">
              <w:rPr>
                <w:rFonts w:ascii="Arial" w:hAnsi="Arial" w:cs="Arial"/>
                <w:sz w:val="20"/>
                <w:szCs w:val="20"/>
              </w:rPr>
              <w:t>-mail Address</w:t>
            </w:r>
          </w:p>
        </w:tc>
        <w:bookmarkStart w:id="15" w:name="Text17"/>
        <w:tc>
          <w:tcPr>
            <w:tcW w:w="3108" w:type="dxa"/>
            <w:shd w:val="clear" w:color="auto" w:fill="auto"/>
          </w:tcPr>
          <w:p w14:paraId="7209AA2C" w14:textId="77777777" w:rsidR="00E66100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22" w:type="dxa"/>
            <w:shd w:val="clear" w:color="auto" w:fill="auto"/>
          </w:tcPr>
          <w:p w14:paraId="77D25683" w14:textId="77777777" w:rsidR="00E66100" w:rsidRPr="00E407DF" w:rsidRDefault="00E66100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B4DDB98" w14:textId="77777777" w:rsidR="002C7CE1" w:rsidRPr="00E407DF" w:rsidRDefault="002C7CE1" w:rsidP="005643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3" w:rsidRPr="00E407DF" w14:paraId="6C096C8B" w14:textId="77777777" w:rsidTr="00E407DF"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442D841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3108" w:type="dxa"/>
            <w:shd w:val="clear" w:color="auto" w:fill="auto"/>
          </w:tcPr>
          <w:p w14:paraId="236F111A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E407DF">
              <w:rPr>
                <w:rFonts w:ascii="Arial" w:hAnsi="Arial" w:cs="Arial"/>
                <w:sz w:val="20"/>
                <w:szCs w:val="20"/>
              </w:rPr>
              <w:t xml:space="preserve">  Female 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1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EFE3F7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3" w:rsidRPr="00E407DF" w14:paraId="5AD90810" w14:textId="77777777" w:rsidTr="00E407DF">
        <w:tc>
          <w:tcPr>
            <w:tcW w:w="50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960D67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Physical/Communication difficulties (specify if any):</w:t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Start w:id="18" w:name="Text18"/>
          <w:p w14:paraId="578CFA77" w14:textId="77777777" w:rsidR="00A66D03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17D19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 xml:space="preserve">Wheelchair user?                              Yes 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66D03" w:rsidRPr="00E407DF" w14:paraId="0E49D0A1" w14:textId="77777777" w:rsidTr="00E407DF">
        <w:tc>
          <w:tcPr>
            <w:tcW w:w="50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1741CD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If interpreter required, language:</w:t>
            </w:r>
          </w:p>
          <w:bookmarkStart w:id="20" w:name="Text19"/>
          <w:p w14:paraId="3E443635" w14:textId="77777777" w:rsidR="00A66D03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11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055D6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3" w:rsidRPr="00E407DF" w14:paraId="36F1B545" w14:textId="77777777" w:rsidTr="00E407DF">
        <w:tc>
          <w:tcPr>
            <w:tcW w:w="50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57AD1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Ethnicity</w:t>
            </w:r>
          </w:p>
          <w:bookmarkStart w:id="21" w:name="Text20"/>
          <w:p w14:paraId="58D584F5" w14:textId="77777777" w:rsidR="00A66D03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11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125A8D76" w14:textId="77777777" w:rsidR="00A66D03" w:rsidRPr="00E407DF" w:rsidRDefault="00A66D03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0D0" w:rsidRPr="00E407DF" w14:paraId="68F0FEA2" w14:textId="77777777" w:rsidTr="00E407DF">
        <w:tc>
          <w:tcPr>
            <w:tcW w:w="111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E3E4" w14:textId="77777777" w:rsidR="00317482" w:rsidRPr="00E407DF" w:rsidRDefault="007F2E61" w:rsidP="00E40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REFERRAL:</w:t>
            </w:r>
          </w:p>
          <w:p w14:paraId="030A9B24" w14:textId="77777777" w:rsidR="00317482" w:rsidRPr="00E407DF" w:rsidRDefault="007F63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Please provide as much relevant in</w:t>
            </w:r>
            <w:r w:rsidR="00692343" w:rsidRPr="00E407DF">
              <w:rPr>
                <w:rFonts w:ascii="Arial" w:hAnsi="Arial" w:cs="Arial"/>
                <w:sz w:val="20"/>
                <w:szCs w:val="20"/>
              </w:rPr>
              <w:t>formation as possibl</w:t>
            </w:r>
            <w:r w:rsidR="007F2E61">
              <w:rPr>
                <w:rFonts w:ascii="Arial" w:hAnsi="Arial" w:cs="Arial"/>
                <w:sz w:val="20"/>
                <w:szCs w:val="20"/>
              </w:rPr>
              <w:t>e:</w:t>
            </w:r>
          </w:p>
          <w:bookmarkStart w:id="22" w:name="Text21"/>
          <w:p w14:paraId="48EE6A8D" w14:textId="77777777" w:rsidR="007F63B4" w:rsidRPr="00E407DF" w:rsidRDefault="00FA783A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sz w:val="20"/>
                <w:szCs w:val="20"/>
              </w:rPr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7D7A7F15" w14:textId="77777777" w:rsidR="00317482" w:rsidRPr="00E407DF" w:rsidRDefault="00317482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6A53FE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531C9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ED2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0BDF9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4D193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88BF41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1E0C10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18792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7AC9FF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A4334C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50C785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31C26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5BA7B0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CC228" w14:textId="77777777" w:rsidR="00412EFB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384192" w:rsidRPr="00E407DF">
              <w:rPr>
                <w:rFonts w:ascii="Arial" w:hAnsi="Arial" w:cs="Arial"/>
                <w:sz w:val="20"/>
                <w:szCs w:val="20"/>
              </w:rPr>
              <w:t xml:space="preserve">of referral  </w:t>
            </w:r>
            <w:bookmarkStart w:id="23" w:name="Text22"/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BF173B7" w14:textId="77777777" w:rsidR="00412EFB" w:rsidRPr="00E407DF" w:rsidRDefault="00412EFB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B4" w:rsidRPr="00E407DF" w14:paraId="399756B5" w14:textId="77777777" w:rsidTr="00E407DF">
        <w:tc>
          <w:tcPr>
            <w:tcW w:w="111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56DD0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3279B0" w14:textId="77777777" w:rsidR="008141B4" w:rsidRPr="00E407DF" w:rsidRDefault="007F2E61" w:rsidP="00E40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ensure your ears are free from wax prior to attending a hearing assessment.</w:t>
            </w:r>
          </w:p>
          <w:p w14:paraId="01732677" w14:textId="77777777" w:rsidR="008141B4" w:rsidRPr="00E407DF" w:rsidRDefault="008141B4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E" w:rsidRPr="00E407DF" w14:paraId="79C29743" w14:textId="77777777" w:rsidTr="00E407DF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2F6C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64D75" w14:textId="77777777" w:rsidR="00EF07DE" w:rsidRPr="00E407DF" w:rsidRDefault="007F2E61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previously</w:t>
            </w:r>
            <w:r w:rsidR="00EF07DE" w:rsidRPr="00E407DF">
              <w:rPr>
                <w:rFonts w:ascii="Arial" w:hAnsi="Arial" w:cs="Arial"/>
                <w:sz w:val="20"/>
                <w:szCs w:val="20"/>
              </w:rPr>
              <w:t xml:space="preserve"> been fitted with a hearing aid?</w:t>
            </w:r>
          </w:p>
          <w:p w14:paraId="26C62180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FF47C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Date of last hearing assessment</w:t>
            </w:r>
            <w:r w:rsidR="007F2E61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  <w:p w14:paraId="0B530062" w14:textId="77777777" w:rsidR="00EF07DE" w:rsidRPr="00E407DF" w:rsidRDefault="00EF07DE" w:rsidP="007F2E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26015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6CCD1D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07DF">
              <w:rPr>
                <w:rFonts w:ascii="Arial" w:hAnsi="Arial" w:cs="Arial"/>
                <w:sz w:val="20"/>
                <w:szCs w:val="20"/>
              </w:rPr>
              <w:t>Yes</w:t>
            </w:r>
            <w:r w:rsidRPr="00E407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407DF">
              <w:rPr>
                <w:rFonts w:ascii="Arial" w:hAnsi="Arial" w:cs="Arial"/>
                <w:sz w:val="20"/>
                <w:szCs w:val="20"/>
              </w:rPr>
              <w:t xml:space="preserve">       No </w: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7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</w:r>
            <w:r w:rsidR="00FA783A" w:rsidRPr="00E407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058FF2" w14:textId="77777777" w:rsidR="00EF07DE" w:rsidRPr="00E407DF" w:rsidRDefault="00EF07DE" w:rsidP="00E40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24" w:name="Text23"/>
          <w:p w14:paraId="7C7042E0" w14:textId="77777777" w:rsidR="00EF07DE" w:rsidRPr="00E407DF" w:rsidRDefault="00FA783A" w:rsidP="00E40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5CFB" w:rsidRPr="00E407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07DF">
              <w:rPr>
                <w:rFonts w:ascii="Arial" w:hAnsi="Arial" w:cs="Arial"/>
                <w:b/>
                <w:sz w:val="20"/>
                <w:szCs w:val="20"/>
              </w:rPr>
            </w:r>
            <w:r w:rsidRPr="00E407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B5CFB" w:rsidRPr="00E407D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B5CFB" w:rsidRPr="00E407D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07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0917F3" w:rsidRPr="00E407DF" w14:paraId="47376EB7" w14:textId="77777777" w:rsidTr="00E407DF">
        <w:tc>
          <w:tcPr>
            <w:tcW w:w="8358" w:type="dxa"/>
            <w:gridSpan w:val="4"/>
            <w:tcBorders>
              <w:left w:val="single" w:sz="4" w:space="0" w:color="auto"/>
              <w:right w:val="nil"/>
            </w:tcBorders>
            <w:shd w:val="clear" w:color="auto" w:fill="365F91"/>
          </w:tcPr>
          <w:p w14:paraId="3931EA57" w14:textId="77777777" w:rsidR="00324DE4" w:rsidRPr="00E407DF" w:rsidRDefault="00324DE4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AF7CEF7" w14:textId="77777777" w:rsidR="000917F3" w:rsidRPr="00E407DF" w:rsidRDefault="00324DE4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Please e-mail this form to the </w:t>
            </w:r>
            <w:r w:rsidR="00460424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InHealth Patient </w:t>
            </w:r>
            <w:r w:rsidR="00E95BE6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Referral </w:t>
            </w: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Centre</w:t>
            </w:r>
            <w:r w:rsidR="00592A2B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:</w:t>
            </w:r>
          </w:p>
          <w:p w14:paraId="1FCBBEE3" w14:textId="77777777" w:rsidR="00324DE4" w:rsidRPr="00E407DF" w:rsidRDefault="00460424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Sandbrook House, Sandbrook Way, Rochdale OL11 1RY</w:t>
            </w:r>
          </w:p>
          <w:p w14:paraId="6666C62E" w14:textId="77777777" w:rsidR="00324DE4" w:rsidRPr="00E407DF" w:rsidRDefault="00E95BE6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Tel: </w:t>
            </w:r>
            <w:r w:rsidR="00E407DF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0333 202 0297</w:t>
            </w: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3E0708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E-mail: </w:t>
            </w:r>
            <w:r w:rsidR="000E465C">
              <w:rPr>
                <w:rFonts w:ascii="Arial" w:hAnsi="Arial" w:cs="Arial"/>
                <w:b/>
                <w:color w:val="FFFFFF"/>
                <w:sz w:val="20"/>
                <w:szCs w:val="20"/>
              </w:rPr>
              <w:t>inl.</w:t>
            </w:r>
            <w:r w:rsidR="00E25188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inhealthreferrals@nhs.net</w:t>
            </w:r>
          </w:p>
          <w:p w14:paraId="0FCDCA00" w14:textId="77777777" w:rsidR="003E0708" w:rsidRPr="00E407DF" w:rsidRDefault="003E0708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left w:val="nil"/>
              <w:right w:val="single" w:sz="4" w:space="0" w:color="auto"/>
            </w:tcBorders>
            <w:shd w:val="clear" w:color="auto" w:fill="365F91"/>
          </w:tcPr>
          <w:p w14:paraId="64CB1C11" w14:textId="77777777" w:rsidR="003E0708" w:rsidRPr="00E407DF" w:rsidRDefault="003E0708" w:rsidP="00E407D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5F00AF9C" w14:textId="77777777" w:rsidR="000917F3" w:rsidRPr="00E407DF" w:rsidRDefault="00E407DF" w:rsidP="00E407D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www.inhealthgroup</w:t>
            </w:r>
            <w:r w:rsidR="003E0708"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.com</w:t>
            </w:r>
          </w:p>
          <w:p w14:paraId="385DE20B" w14:textId="77777777" w:rsidR="003E0708" w:rsidRPr="00E407DF" w:rsidRDefault="003E0708" w:rsidP="00E407D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4B588D5" w14:textId="77777777" w:rsidR="003E0708" w:rsidRPr="00E407DF" w:rsidRDefault="003E0708" w:rsidP="00E407D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>Version</w:t>
            </w:r>
            <w:r w:rsidR="00BC3D5B">
              <w:rPr>
                <w:rFonts w:ascii="Arial" w:hAnsi="Arial" w:cs="Arial"/>
                <w:b/>
                <w:color w:val="FFFFFF"/>
                <w:sz w:val="20"/>
                <w:szCs w:val="20"/>
              </w:rPr>
              <w:t>00</w:t>
            </w:r>
            <w:r w:rsidR="007F2E61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Pr="00E407D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564396">
              <w:rPr>
                <w:rFonts w:ascii="Arial" w:hAnsi="Arial" w:cs="Arial"/>
                <w:b/>
                <w:color w:val="FFFFFF"/>
                <w:sz w:val="20"/>
                <w:szCs w:val="20"/>
              </w:rPr>
              <w:t>Feb 2021</w:t>
            </w:r>
          </w:p>
          <w:p w14:paraId="434EF5C5" w14:textId="77777777" w:rsidR="003E0708" w:rsidRPr="00E407DF" w:rsidRDefault="003E0708" w:rsidP="00E407D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349F4EC1" w14:textId="77777777" w:rsidR="00081066" w:rsidRDefault="00081066"/>
    <w:sectPr w:rsidR="00081066" w:rsidSect="00FF017F">
      <w:pgSz w:w="11906" w:h="16838"/>
      <w:pgMar w:top="426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4FFA" w14:textId="77777777" w:rsidR="00B47C94" w:rsidRDefault="00B47C94" w:rsidP="002C7CE1">
      <w:pPr>
        <w:spacing w:after="0" w:line="240" w:lineRule="auto"/>
      </w:pPr>
      <w:r>
        <w:separator/>
      </w:r>
    </w:p>
  </w:endnote>
  <w:endnote w:type="continuationSeparator" w:id="0">
    <w:p w14:paraId="28F4031C" w14:textId="77777777" w:rsidR="00B47C94" w:rsidRDefault="00B47C94" w:rsidP="002C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7A5" w14:textId="77777777" w:rsidR="00B47C94" w:rsidRDefault="00B47C94" w:rsidP="002C7CE1">
      <w:pPr>
        <w:spacing w:after="0" w:line="240" w:lineRule="auto"/>
      </w:pPr>
      <w:r>
        <w:separator/>
      </w:r>
    </w:p>
  </w:footnote>
  <w:footnote w:type="continuationSeparator" w:id="0">
    <w:p w14:paraId="7F548B14" w14:textId="77777777" w:rsidR="00B47C94" w:rsidRDefault="00B47C94" w:rsidP="002C7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7391"/>
    <w:multiLevelType w:val="hybridMultilevel"/>
    <w:tmpl w:val="3FF03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6"/>
    <w:rsid w:val="00013FA4"/>
    <w:rsid w:val="00014BD8"/>
    <w:rsid w:val="00016790"/>
    <w:rsid w:val="00026727"/>
    <w:rsid w:val="00034B73"/>
    <w:rsid w:val="00037C48"/>
    <w:rsid w:val="0006686F"/>
    <w:rsid w:val="00075509"/>
    <w:rsid w:val="00081066"/>
    <w:rsid w:val="000870D0"/>
    <w:rsid w:val="000917F3"/>
    <w:rsid w:val="000B7F62"/>
    <w:rsid w:val="000E465C"/>
    <w:rsid w:val="00120653"/>
    <w:rsid w:val="001441FD"/>
    <w:rsid w:val="00145218"/>
    <w:rsid w:val="001466A4"/>
    <w:rsid w:val="001636F7"/>
    <w:rsid w:val="0018500A"/>
    <w:rsid w:val="001A2625"/>
    <w:rsid w:val="001A66F2"/>
    <w:rsid w:val="001B62BA"/>
    <w:rsid w:val="001C7CE0"/>
    <w:rsid w:val="001D6609"/>
    <w:rsid w:val="002B1E74"/>
    <w:rsid w:val="002C623C"/>
    <w:rsid w:val="002C7CE1"/>
    <w:rsid w:val="002E4F07"/>
    <w:rsid w:val="0030794C"/>
    <w:rsid w:val="00317482"/>
    <w:rsid w:val="0032266A"/>
    <w:rsid w:val="00324DE4"/>
    <w:rsid w:val="003363A2"/>
    <w:rsid w:val="00384192"/>
    <w:rsid w:val="00396EF1"/>
    <w:rsid w:val="003E0708"/>
    <w:rsid w:val="00402618"/>
    <w:rsid w:val="00411274"/>
    <w:rsid w:val="0041249E"/>
    <w:rsid w:val="00412EFB"/>
    <w:rsid w:val="0042134D"/>
    <w:rsid w:val="004371A5"/>
    <w:rsid w:val="00442EDE"/>
    <w:rsid w:val="00460424"/>
    <w:rsid w:val="00493603"/>
    <w:rsid w:val="005044BE"/>
    <w:rsid w:val="00523859"/>
    <w:rsid w:val="00533D90"/>
    <w:rsid w:val="00533E9D"/>
    <w:rsid w:val="00564396"/>
    <w:rsid w:val="00566FB5"/>
    <w:rsid w:val="00573DF8"/>
    <w:rsid w:val="00583E7E"/>
    <w:rsid w:val="00592A2B"/>
    <w:rsid w:val="005B2EB4"/>
    <w:rsid w:val="005B5CFB"/>
    <w:rsid w:val="0061321F"/>
    <w:rsid w:val="006313AE"/>
    <w:rsid w:val="00692343"/>
    <w:rsid w:val="006B537A"/>
    <w:rsid w:val="006E1363"/>
    <w:rsid w:val="00703B7B"/>
    <w:rsid w:val="007042B4"/>
    <w:rsid w:val="00724B6D"/>
    <w:rsid w:val="00727287"/>
    <w:rsid w:val="0074706B"/>
    <w:rsid w:val="00751CFB"/>
    <w:rsid w:val="00793074"/>
    <w:rsid w:val="0079317D"/>
    <w:rsid w:val="007F2E61"/>
    <w:rsid w:val="007F63B4"/>
    <w:rsid w:val="00800C32"/>
    <w:rsid w:val="008141B4"/>
    <w:rsid w:val="00842901"/>
    <w:rsid w:val="00866215"/>
    <w:rsid w:val="008B2FC6"/>
    <w:rsid w:val="008C0D97"/>
    <w:rsid w:val="00923403"/>
    <w:rsid w:val="009B2BDF"/>
    <w:rsid w:val="009F2A1F"/>
    <w:rsid w:val="009F3C84"/>
    <w:rsid w:val="00A66D03"/>
    <w:rsid w:val="00A717B9"/>
    <w:rsid w:val="00AE4642"/>
    <w:rsid w:val="00B255C5"/>
    <w:rsid w:val="00B477EF"/>
    <w:rsid w:val="00B47C94"/>
    <w:rsid w:val="00B726DF"/>
    <w:rsid w:val="00BA3388"/>
    <w:rsid w:val="00BA7559"/>
    <w:rsid w:val="00BC3D5B"/>
    <w:rsid w:val="00BF0902"/>
    <w:rsid w:val="00C04A23"/>
    <w:rsid w:val="00C219A6"/>
    <w:rsid w:val="00C458F2"/>
    <w:rsid w:val="00C8209A"/>
    <w:rsid w:val="00D10E1C"/>
    <w:rsid w:val="00D14B27"/>
    <w:rsid w:val="00D15BB7"/>
    <w:rsid w:val="00D43FD2"/>
    <w:rsid w:val="00D47A59"/>
    <w:rsid w:val="00D51579"/>
    <w:rsid w:val="00D67ED5"/>
    <w:rsid w:val="00D76D81"/>
    <w:rsid w:val="00D836BA"/>
    <w:rsid w:val="00DA3FD2"/>
    <w:rsid w:val="00DC03F4"/>
    <w:rsid w:val="00DE5BC1"/>
    <w:rsid w:val="00E00E60"/>
    <w:rsid w:val="00E20CAC"/>
    <w:rsid w:val="00E25188"/>
    <w:rsid w:val="00E30A6D"/>
    <w:rsid w:val="00E332AF"/>
    <w:rsid w:val="00E362F1"/>
    <w:rsid w:val="00E407DF"/>
    <w:rsid w:val="00E66100"/>
    <w:rsid w:val="00E715EF"/>
    <w:rsid w:val="00E95BE6"/>
    <w:rsid w:val="00EB7039"/>
    <w:rsid w:val="00EE7136"/>
    <w:rsid w:val="00EF07DE"/>
    <w:rsid w:val="00F07890"/>
    <w:rsid w:val="00F3115C"/>
    <w:rsid w:val="00F3304E"/>
    <w:rsid w:val="00F36D51"/>
    <w:rsid w:val="00F44CCD"/>
    <w:rsid w:val="00F5158C"/>
    <w:rsid w:val="00F60ACB"/>
    <w:rsid w:val="00F63870"/>
    <w:rsid w:val="00F807AD"/>
    <w:rsid w:val="00F86D85"/>
    <w:rsid w:val="00FA783A"/>
    <w:rsid w:val="00FE1509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D35E567"/>
  <w15:chartTrackingRefBased/>
  <w15:docId w15:val="{36EDFEA1-FE75-4067-942F-2C81C9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371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71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26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CE1"/>
  </w:style>
  <w:style w:type="paragraph" w:styleId="Footer">
    <w:name w:val="footer"/>
    <w:basedOn w:val="Normal"/>
    <w:link w:val="FooterChar"/>
    <w:uiPriority w:val="99"/>
    <w:semiHidden/>
    <w:unhideWhenUsed/>
    <w:rsid w:val="002C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CE1"/>
  </w:style>
  <w:style w:type="paragraph" w:styleId="ColorfulList-Accent1">
    <w:name w:val="Colorful List Accent 1"/>
    <w:basedOn w:val="Normal"/>
    <w:uiPriority w:val="34"/>
    <w:qFormat/>
    <w:rsid w:val="008B2FC6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7F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it.mysociety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1748-810B-4412-8804-5FCCB06E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InHealth Ltd</Company>
  <LinksUpToDate>false</LinksUpToDate>
  <CharactersWithSpaces>1919</CharactersWithSpaces>
  <SharedDoc>false</SharedDoc>
  <HLinks>
    <vt:vector size="6" baseType="variant"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https://mapit.mysociety.org/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Christina.Fromont</dc:creator>
  <cp:keywords/>
  <cp:lastModifiedBy>Amy Griffiths</cp:lastModifiedBy>
  <cp:revision>2</cp:revision>
  <cp:lastPrinted>2014-03-31T15:32:00Z</cp:lastPrinted>
  <dcterms:created xsi:type="dcterms:W3CDTF">2022-11-04T12:17:00Z</dcterms:created>
  <dcterms:modified xsi:type="dcterms:W3CDTF">2022-11-04T12:17:00Z</dcterms:modified>
</cp:coreProperties>
</file>